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34D" w:rsidRPr="008035A9" w:rsidRDefault="007C434D" w:rsidP="00726869">
      <w:pPr>
        <w:spacing w:after="0" w:line="240" w:lineRule="auto"/>
        <w:jc w:val="center"/>
        <w:rPr>
          <w:rFonts w:ascii="Arial" w:hAnsi="Arial" w:cs="Arial"/>
          <w:sz w:val="20"/>
          <w:szCs w:val="20"/>
        </w:rPr>
      </w:pPr>
    </w:p>
    <w:p w:rsidR="0029282A" w:rsidRPr="008035A9" w:rsidRDefault="00726869" w:rsidP="00726869">
      <w:pPr>
        <w:spacing w:after="0" w:line="240" w:lineRule="auto"/>
        <w:jc w:val="center"/>
        <w:rPr>
          <w:rFonts w:ascii="Arial" w:hAnsi="Arial" w:cs="Arial"/>
          <w:b/>
          <w:sz w:val="20"/>
          <w:szCs w:val="20"/>
        </w:rPr>
      </w:pPr>
      <w:r w:rsidRPr="008035A9">
        <w:rPr>
          <w:rFonts w:ascii="Arial" w:hAnsi="Arial" w:cs="Arial"/>
          <w:b/>
          <w:sz w:val="20"/>
          <w:szCs w:val="20"/>
        </w:rPr>
        <w:t xml:space="preserve">LA CIENCIA </w:t>
      </w:r>
      <w:r w:rsidR="002342BC">
        <w:rPr>
          <w:rFonts w:ascii="Arial" w:hAnsi="Arial" w:cs="Arial"/>
          <w:b/>
          <w:sz w:val="20"/>
          <w:szCs w:val="20"/>
        </w:rPr>
        <w:t xml:space="preserve">Y LA TECNOLOGÍA </w:t>
      </w:r>
      <w:r w:rsidRPr="008035A9">
        <w:rPr>
          <w:rFonts w:ascii="Arial" w:hAnsi="Arial" w:cs="Arial"/>
          <w:b/>
          <w:sz w:val="20"/>
          <w:szCs w:val="20"/>
        </w:rPr>
        <w:t>DESDE LA PERSPECTIVA DE GÉNERO</w:t>
      </w:r>
    </w:p>
    <w:p w:rsidR="007C434D" w:rsidRPr="008035A9" w:rsidRDefault="007C434D" w:rsidP="00726869">
      <w:pPr>
        <w:spacing w:after="0" w:line="240" w:lineRule="auto"/>
        <w:jc w:val="center"/>
        <w:rPr>
          <w:rFonts w:ascii="Arial" w:hAnsi="Arial" w:cs="Arial"/>
          <w:b/>
          <w:sz w:val="20"/>
          <w:szCs w:val="20"/>
        </w:rPr>
      </w:pPr>
    </w:p>
    <w:p w:rsidR="0029282A" w:rsidRPr="008035A9" w:rsidRDefault="0029282A" w:rsidP="00726869">
      <w:pPr>
        <w:spacing w:after="0" w:line="240" w:lineRule="auto"/>
        <w:jc w:val="center"/>
        <w:rPr>
          <w:rFonts w:ascii="Arial" w:eastAsia="Times New Roman" w:hAnsi="Arial" w:cs="Arial"/>
          <w:color w:val="0000FF"/>
          <w:sz w:val="20"/>
          <w:szCs w:val="20"/>
          <w:u w:val="single"/>
          <w:lang w:val="es-ES" w:eastAsia="es-ES"/>
        </w:rPr>
      </w:pPr>
      <w:r w:rsidRPr="008035A9">
        <w:rPr>
          <w:rFonts w:ascii="Arial" w:hAnsi="Arial" w:cs="Arial"/>
          <w:sz w:val="20"/>
          <w:szCs w:val="20"/>
        </w:rPr>
        <w:t>Patricia García Guevara</w:t>
      </w:r>
      <w:r w:rsidR="007C434D" w:rsidRPr="008035A9">
        <w:rPr>
          <w:rFonts w:ascii="Arial" w:hAnsi="Arial" w:cs="Arial"/>
          <w:sz w:val="20"/>
          <w:szCs w:val="20"/>
        </w:rPr>
        <w:t xml:space="preserve">, </w:t>
      </w:r>
      <w:r w:rsidRPr="008035A9">
        <w:rPr>
          <w:rFonts w:ascii="Arial" w:hAnsi="Arial" w:cs="Arial"/>
          <w:sz w:val="20"/>
          <w:szCs w:val="20"/>
        </w:rPr>
        <w:t>DEEDUC-CUCSH</w:t>
      </w:r>
      <w:r w:rsidR="007C434D" w:rsidRPr="008035A9">
        <w:rPr>
          <w:rFonts w:ascii="Arial" w:hAnsi="Arial" w:cs="Arial"/>
          <w:sz w:val="20"/>
          <w:szCs w:val="20"/>
        </w:rPr>
        <w:t>, Universidad de Guadalajara,</w:t>
      </w:r>
      <w:r w:rsidR="00726869" w:rsidRPr="008035A9">
        <w:rPr>
          <w:rFonts w:ascii="Arial" w:hAnsi="Arial" w:cs="Arial"/>
          <w:sz w:val="20"/>
          <w:szCs w:val="20"/>
        </w:rPr>
        <w:t xml:space="preserve"> </w:t>
      </w:r>
      <w:hyperlink r:id="rId7" w:history="1">
        <w:r w:rsidR="007C434D" w:rsidRPr="008035A9">
          <w:rPr>
            <w:rFonts w:ascii="Arial" w:eastAsia="Times New Roman" w:hAnsi="Arial" w:cs="Arial"/>
            <w:color w:val="0000FF"/>
            <w:sz w:val="20"/>
            <w:szCs w:val="20"/>
            <w:u w:val="single"/>
            <w:lang w:val="es-ES" w:eastAsia="es-ES"/>
          </w:rPr>
          <w:t>guevarap@cencar.udg.mx</w:t>
        </w:r>
      </w:hyperlink>
    </w:p>
    <w:p w:rsidR="0029282A" w:rsidRPr="008035A9" w:rsidRDefault="0029282A" w:rsidP="008035A9">
      <w:pPr>
        <w:pStyle w:val="Sinespaciado"/>
        <w:jc w:val="both"/>
        <w:rPr>
          <w:rFonts w:ascii="Arial" w:hAnsi="Arial" w:cs="Arial"/>
          <w:sz w:val="20"/>
          <w:szCs w:val="20"/>
        </w:rPr>
      </w:pPr>
    </w:p>
    <w:p w:rsidR="0029282A" w:rsidRPr="008035A9" w:rsidRDefault="0029282A" w:rsidP="008035A9">
      <w:pPr>
        <w:pStyle w:val="Sinespaciado"/>
        <w:jc w:val="both"/>
        <w:rPr>
          <w:rFonts w:ascii="Arial" w:hAnsi="Arial" w:cs="Arial"/>
          <w:sz w:val="20"/>
          <w:szCs w:val="20"/>
        </w:rPr>
      </w:pPr>
    </w:p>
    <w:p w:rsidR="0029282A" w:rsidRPr="008035A9" w:rsidRDefault="0029282A" w:rsidP="008035A9">
      <w:pPr>
        <w:pStyle w:val="Sinespaciado"/>
        <w:jc w:val="both"/>
        <w:rPr>
          <w:rFonts w:ascii="Arial" w:hAnsi="Arial" w:cs="Arial"/>
          <w:sz w:val="20"/>
          <w:szCs w:val="20"/>
        </w:rPr>
      </w:pPr>
      <w:r w:rsidRPr="008035A9">
        <w:rPr>
          <w:rFonts w:ascii="Arial" w:hAnsi="Arial" w:cs="Arial"/>
          <w:sz w:val="20"/>
          <w:szCs w:val="20"/>
        </w:rPr>
        <w:t>¿Qué es la ciencia y la tecnología desde la perspectiva de género? Son una serie de reflexiones provenientes de diferentes países en los últimos cuarenta años, con el objetivo de cuestionar de diversas maneras, el porqué la ciencia es un conocimiento androcéntrico. Es decir, formulada históricamente desde un punto de vista masculino y que ha excluido al femenino.</w:t>
      </w:r>
    </w:p>
    <w:p w:rsidR="007C434D" w:rsidRPr="008035A9" w:rsidRDefault="001225D7" w:rsidP="008035A9">
      <w:pPr>
        <w:pStyle w:val="Sinespaciado"/>
        <w:jc w:val="both"/>
        <w:rPr>
          <w:rFonts w:ascii="Arial" w:hAnsi="Arial" w:cs="Arial"/>
          <w:sz w:val="20"/>
          <w:szCs w:val="20"/>
        </w:rPr>
      </w:pPr>
      <w:r w:rsidRPr="008035A9">
        <w:rPr>
          <w:rFonts w:ascii="Arial" w:hAnsi="Arial" w:cs="Arial"/>
          <w:sz w:val="20"/>
          <w:szCs w:val="20"/>
        </w:rPr>
        <w:t>La respuesta para a</w:t>
      </w:r>
      <w:r w:rsidR="0029282A" w:rsidRPr="008035A9">
        <w:rPr>
          <w:rFonts w:ascii="Arial" w:hAnsi="Arial" w:cs="Arial"/>
          <w:sz w:val="20"/>
          <w:szCs w:val="20"/>
        </w:rPr>
        <w:t>bo</w:t>
      </w:r>
      <w:r w:rsidRPr="008035A9">
        <w:rPr>
          <w:rFonts w:ascii="Arial" w:hAnsi="Arial" w:cs="Arial"/>
          <w:sz w:val="20"/>
          <w:szCs w:val="20"/>
        </w:rPr>
        <w:t>rdar</w:t>
      </w:r>
      <w:r w:rsidR="0029282A" w:rsidRPr="008035A9">
        <w:rPr>
          <w:rFonts w:ascii="Arial" w:hAnsi="Arial" w:cs="Arial"/>
          <w:sz w:val="20"/>
          <w:szCs w:val="20"/>
        </w:rPr>
        <w:t xml:space="preserve"> la ciencia desde el punto de vista feminista, </w:t>
      </w:r>
      <w:r w:rsidRPr="008035A9">
        <w:rPr>
          <w:rFonts w:ascii="Arial" w:hAnsi="Arial" w:cs="Arial"/>
          <w:sz w:val="20"/>
          <w:szCs w:val="20"/>
        </w:rPr>
        <w:t xml:space="preserve">ha sido </w:t>
      </w:r>
      <w:r w:rsidR="0029282A" w:rsidRPr="008035A9">
        <w:rPr>
          <w:rFonts w:ascii="Arial" w:hAnsi="Arial" w:cs="Arial"/>
          <w:sz w:val="20"/>
          <w:szCs w:val="20"/>
        </w:rPr>
        <w:t xml:space="preserve">de manera multidisciplinar y </w:t>
      </w:r>
      <w:proofErr w:type="spellStart"/>
      <w:r w:rsidR="0029282A" w:rsidRPr="008035A9">
        <w:rPr>
          <w:rFonts w:ascii="Arial" w:hAnsi="Arial" w:cs="Arial"/>
          <w:sz w:val="20"/>
          <w:szCs w:val="20"/>
        </w:rPr>
        <w:t>tra</w:t>
      </w:r>
      <w:r w:rsidRPr="008035A9">
        <w:rPr>
          <w:rFonts w:ascii="Arial" w:hAnsi="Arial" w:cs="Arial"/>
          <w:sz w:val="20"/>
          <w:szCs w:val="20"/>
        </w:rPr>
        <w:t>n</w:t>
      </w:r>
      <w:r w:rsidR="0029282A" w:rsidRPr="008035A9">
        <w:rPr>
          <w:rFonts w:ascii="Arial" w:hAnsi="Arial" w:cs="Arial"/>
          <w:sz w:val="20"/>
          <w:szCs w:val="20"/>
        </w:rPr>
        <w:t>sdisciplinar</w:t>
      </w:r>
      <w:proofErr w:type="spellEnd"/>
      <w:r w:rsidR="0029282A" w:rsidRPr="008035A9">
        <w:rPr>
          <w:rFonts w:ascii="Arial" w:hAnsi="Arial" w:cs="Arial"/>
          <w:sz w:val="20"/>
          <w:szCs w:val="20"/>
        </w:rPr>
        <w:t xml:space="preserve"> con planteamientos teóricos muy </w:t>
      </w:r>
      <w:r w:rsidRPr="008035A9">
        <w:rPr>
          <w:rFonts w:ascii="Arial" w:hAnsi="Arial" w:cs="Arial"/>
          <w:sz w:val="20"/>
          <w:szCs w:val="20"/>
        </w:rPr>
        <w:t>diversos. Así</w:t>
      </w:r>
      <w:r w:rsidR="005550C6" w:rsidRPr="008035A9">
        <w:rPr>
          <w:rFonts w:ascii="Arial" w:hAnsi="Arial" w:cs="Arial"/>
          <w:sz w:val="20"/>
          <w:szCs w:val="20"/>
        </w:rPr>
        <w:t>,</w:t>
      </w:r>
      <w:r w:rsidRPr="008035A9">
        <w:rPr>
          <w:rFonts w:ascii="Arial" w:hAnsi="Arial" w:cs="Arial"/>
          <w:sz w:val="20"/>
          <w:szCs w:val="20"/>
        </w:rPr>
        <w:t xml:space="preserve"> </w:t>
      </w:r>
      <w:r w:rsidR="005550C6" w:rsidRPr="008035A9">
        <w:rPr>
          <w:rFonts w:ascii="Arial" w:hAnsi="Arial" w:cs="Arial"/>
          <w:sz w:val="20"/>
          <w:szCs w:val="20"/>
        </w:rPr>
        <w:t>podemos encontrar</w:t>
      </w:r>
      <w:r w:rsidRPr="008035A9">
        <w:rPr>
          <w:rFonts w:ascii="Arial" w:hAnsi="Arial" w:cs="Arial"/>
          <w:sz w:val="20"/>
          <w:szCs w:val="20"/>
        </w:rPr>
        <w:t xml:space="preserve"> explicaciones postulada</w:t>
      </w:r>
      <w:r w:rsidR="0029282A" w:rsidRPr="008035A9">
        <w:rPr>
          <w:rFonts w:ascii="Arial" w:hAnsi="Arial" w:cs="Arial"/>
          <w:sz w:val="20"/>
          <w:szCs w:val="20"/>
        </w:rPr>
        <w:t xml:space="preserve">s desde la biología, la medicina, la historia, la filosofía, la epistemología, la sociología, hasta la ecología. Estas contribuciones, revisan numerosas teorías con “validez universal” y </w:t>
      </w:r>
      <w:r w:rsidR="005550C6" w:rsidRPr="008035A9">
        <w:rPr>
          <w:rFonts w:ascii="Arial" w:hAnsi="Arial" w:cs="Arial"/>
          <w:sz w:val="20"/>
          <w:szCs w:val="20"/>
        </w:rPr>
        <w:t>ponen al descubierto</w:t>
      </w:r>
      <w:r w:rsidR="0029282A" w:rsidRPr="008035A9">
        <w:rPr>
          <w:rFonts w:ascii="Arial" w:hAnsi="Arial" w:cs="Arial"/>
          <w:sz w:val="20"/>
          <w:szCs w:val="20"/>
        </w:rPr>
        <w:t xml:space="preserve"> cuáles son sus bases y</w:t>
      </w:r>
      <w:r w:rsidR="007C434D" w:rsidRPr="008035A9">
        <w:rPr>
          <w:rFonts w:ascii="Arial" w:hAnsi="Arial" w:cs="Arial"/>
          <w:sz w:val="20"/>
          <w:szCs w:val="20"/>
        </w:rPr>
        <w:t xml:space="preserve"> proponen nuevas</w:t>
      </w:r>
    </w:p>
    <w:p w:rsidR="0029282A" w:rsidRPr="008035A9" w:rsidRDefault="005550C6" w:rsidP="008035A9">
      <w:pPr>
        <w:pStyle w:val="Sinespaciado"/>
        <w:jc w:val="both"/>
        <w:rPr>
          <w:rFonts w:ascii="Arial" w:hAnsi="Arial" w:cs="Arial"/>
          <w:sz w:val="20"/>
          <w:szCs w:val="20"/>
        </w:rPr>
      </w:pPr>
      <w:proofErr w:type="gramStart"/>
      <w:r w:rsidRPr="008035A9">
        <w:rPr>
          <w:rFonts w:ascii="Arial" w:hAnsi="Arial" w:cs="Arial"/>
          <w:sz w:val="20"/>
          <w:szCs w:val="20"/>
        </w:rPr>
        <w:t>interpretaciones</w:t>
      </w:r>
      <w:proofErr w:type="gramEnd"/>
      <w:r w:rsidRPr="008035A9">
        <w:rPr>
          <w:rFonts w:ascii="Arial" w:hAnsi="Arial" w:cs="Arial"/>
          <w:sz w:val="20"/>
          <w:szCs w:val="20"/>
        </w:rPr>
        <w:t xml:space="preserve"> y </w:t>
      </w:r>
      <w:r w:rsidR="0029282A" w:rsidRPr="008035A9">
        <w:rPr>
          <w:rFonts w:ascii="Arial" w:hAnsi="Arial" w:cs="Arial"/>
          <w:sz w:val="20"/>
          <w:szCs w:val="20"/>
        </w:rPr>
        <w:t>re-conceptualizaciones para reconstruir una ciencia y tecnología (</w:t>
      </w:r>
      <w:proofErr w:type="spellStart"/>
      <w:r w:rsidR="0029282A" w:rsidRPr="008035A9">
        <w:rPr>
          <w:rFonts w:ascii="Arial" w:hAnsi="Arial" w:cs="Arial"/>
          <w:sz w:val="20"/>
          <w:szCs w:val="20"/>
        </w:rPr>
        <w:t>CyT</w:t>
      </w:r>
      <w:proofErr w:type="spellEnd"/>
      <w:r w:rsidR="0029282A" w:rsidRPr="008035A9">
        <w:rPr>
          <w:rFonts w:ascii="Arial" w:hAnsi="Arial" w:cs="Arial"/>
          <w:sz w:val="20"/>
          <w:szCs w:val="20"/>
        </w:rPr>
        <w:t>) que incorpore</w:t>
      </w:r>
      <w:r w:rsidR="00B52BE1" w:rsidRPr="008035A9">
        <w:rPr>
          <w:rFonts w:ascii="Arial" w:hAnsi="Arial" w:cs="Arial"/>
          <w:sz w:val="20"/>
          <w:szCs w:val="20"/>
        </w:rPr>
        <w:t xml:space="preserve"> </w:t>
      </w:r>
      <w:r w:rsidR="00FD2D93" w:rsidRPr="008035A9">
        <w:rPr>
          <w:rFonts w:ascii="Arial" w:hAnsi="Arial" w:cs="Arial"/>
          <w:sz w:val="20"/>
          <w:szCs w:val="20"/>
        </w:rPr>
        <w:t xml:space="preserve">el enfoque </w:t>
      </w:r>
      <w:r w:rsidRPr="008035A9">
        <w:rPr>
          <w:rFonts w:ascii="Arial" w:hAnsi="Arial" w:cs="Arial"/>
          <w:sz w:val="20"/>
          <w:szCs w:val="20"/>
        </w:rPr>
        <w:t>tanto de hombres</w:t>
      </w:r>
      <w:r w:rsidR="00EA0640" w:rsidRPr="008035A9">
        <w:rPr>
          <w:rFonts w:ascii="Arial" w:hAnsi="Arial" w:cs="Arial"/>
          <w:sz w:val="20"/>
          <w:szCs w:val="20"/>
        </w:rPr>
        <w:t>,</w:t>
      </w:r>
      <w:r w:rsidRPr="008035A9">
        <w:rPr>
          <w:rFonts w:ascii="Arial" w:hAnsi="Arial" w:cs="Arial"/>
          <w:sz w:val="20"/>
          <w:szCs w:val="20"/>
        </w:rPr>
        <w:t xml:space="preserve"> como de</w:t>
      </w:r>
      <w:r w:rsidR="0029282A" w:rsidRPr="008035A9">
        <w:rPr>
          <w:rFonts w:ascii="Arial" w:hAnsi="Arial" w:cs="Arial"/>
          <w:sz w:val="20"/>
          <w:szCs w:val="20"/>
        </w:rPr>
        <w:t xml:space="preserve"> mujeres. </w:t>
      </w:r>
    </w:p>
    <w:p w:rsidR="0029282A" w:rsidRPr="008035A9" w:rsidRDefault="0029282A" w:rsidP="008035A9">
      <w:pPr>
        <w:pStyle w:val="Sinespaciado"/>
        <w:jc w:val="both"/>
        <w:rPr>
          <w:rFonts w:ascii="Arial" w:hAnsi="Arial" w:cs="Arial"/>
          <w:sz w:val="20"/>
          <w:szCs w:val="20"/>
        </w:rPr>
      </w:pPr>
      <w:r w:rsidRPr="008035A9">
        <w:rPr>
          <w:rFonts w:ascii="Arial" w:hAnsi="Arial" w:cs="Arial"/>
          <w:sz w:val="20"/>
          <w:szCs w:val="20"/>
        </w:rPr>
        <w:t xml:space="preserve">Esta ponencia, es un mapeo rápido de cómo ha sido construida la </w:t>
      </w:r>
      <w:proofErr w:type="spellStart"/>
      <w:r w:rsidRPr="008035A9">
        <w:rPr>
          <w:rFonts w:ascii="Arial" w:hAnsi="Arial" w:cs="Arial"/>
          <w:sz w:val="20"/>
          <w:szCs w:val="20"/>
        </w:rPr>
        <w:t>CyT</w:t>
      </w:r>
      <w:proofErr w:type="spellEnd"/>
      <w:r w:rsidRPr="008035A9">
        <w:rPr>
          <w:rFonts w:ascii="Arial" w:hAnsi="Arial" w:cs="Arial"/>
          <w:sz w:val="20"/>
          <w:szCs w:val="20"/>
        </w:rPr>
        <w:t xml:space="preserve"> desde las </w:t>
      </w:r>
      <w:r w:rsidR="005550C6" w:rsidRPr="008035A9">
        <w:rPr>
          <w:rFonts w:ascii="Arial" w:hAnsi="Arial" w:cs="Arial"/>
          <w:sz w:val="20"/>
          <w:szCs w:val="20"/>
        </w:rPr>
        <w:t xml:space="preserve">distintas </w:t>
      </w:r>
      <w:r w:rsidRPr="008035A9">
        <w:rPr>
          <w:rFonts w:ascii="Arial" w:hAnsi="Arial" w:cs="Arial"/>
          <w:sz w:val="20"/>
          <w:szCs w:val="20"/>
        </w:rPr>
        <w:t xml:space="preserve">perspectivas de género. En él, </w:t>
      </w:r>
      <w:r w:rsidR="005550C6" w:rsidRPr="008035A9">
        <w:rPr>
          <w:rFonts w:ascii="Arial" w:hAnsi="Arial" w:cs="Arial"/>
          <w:sz w:val="20"/>
          <w:szCs w:val="20"/>
        </w:rPr>
        <w:t>subrayamos</w:t>
      </w:r>
      <w:r w:rsidRPr="008035A9">
        <w:rPr>
          <w:rFonts w:ascii="Arial" w:hAnsi="Arial" w:cs="Arial"/>
          <w:sz w:val="20"/>
          <w:szCs w:val="20"/>
        </w:rPr>
        <w:t xml:space="preserve"> los sesgos y las falacias que encierran la</w:t>
      </w:r>
      <w:r w:rsidR="005550C6" w:rsidRPr="008035A9">
        <w:rPr>
          <w:rFonts w:ascii="Arial" w:hAnsi="Arial" w:cs="Arial"/>
          <w:sz w:val="20"/>
          <w:szCs w:val="20"/>
        </w:rPr>
        <w:t xml:space="preserve"> base de lo</w:t>
      </w:r>
      <w:r w:rsidRPr="008035A9">
        <w:rPr>
          <w:rFonts w:ascii="Arial" w:hAnsi="Arial" w:cs="Arial"/>
          <w:sz w:val="20"/>
          <w:szCs w:val="20"/>
        </w:rPr>
        <w:t>s métodos y teorías científicas</w:t>
      </w:r>
      <w:r w:rsidR="00FD2D93" w:rsidRPr="008035A9">
        <w:rPr>
          <w:rFonts w:ascii="Arial" w:hAnsi="Arial" w:cs="Arial"/>
          <w:sz w:val="20"/>
          <w:szCs w:val="20"/>
        </w:rPr>
        <w:t xml:space="preserve"> con el fin de</w:t>
      </w:r>
      <w:r w:rsidRPr="008035A9">
        <w:rPr>
          <w:rFonts w:ascii="Arial" w:hAnsi="Arial" w:cs="Arial"/>
          <w:sz w:val="20"/>
          <w:szCs w:val="20"/>
        </w:rPr>
        <w:t xml:space="preserve"> evidencia</w:t>
      </w:r>
      <w:r w:rsidR="00FD2D93" w:rsidRPr="008035A9">
        <w:rPr>
          <w:rFonts w:ascii="Arial" w:hAnsi="Arial" w:cs="Arial"/>
          <w:sz w:val="20"/>
          <w:szCs w:val="20"/>
        </w:rPr>
        <w:t>r</w:t>
      </w:r>
      <w:r w:rsidRPr="008035A9">
        <w:rPr>
          <w:rFonts w:ascii="Arial" w:hAnsi="Arial" w:cs="Arial"/>
          <w:sz w:val="20"/>
          <w:szCs w:val="20"/>
        </w:rPr>
        <w:t xml:space="preserve"> la objetividad masculina de la ciencia. </w:t>
      </w:r>
    </w:p>
    <w:p w:rsidR="00C83DE2" w:rsidRPr="007C434D" w:rsidRDefault="00C83DE2" w:rsidP="00726869">
      <w:pPr>
        <w:spacing w:after="0"/>
        <w:rPr>
          <w:sz w:val="20"/>
          <w:szCs w:val="20"/>
        </w:rPr>
      </w:pPr>
    </w:p>
    <w:sectPr w:rsidR="00C83DE2" w:rsidRPr="007C434D" w:rsidSect="00C83DE2">
      <w:head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C5E" w:rsidRDefault="00D35C5E" w:rsidP="007C434D">
      <w:pPr>
        <w:spacing w:after="0" w:line="240" w:lineRule="auto"/>
      </w:pPr>
      <w:r>
        <w:separator/>
      </w:r>
    </w:p>
  </w:endnote>
  <w:endnote w:type="continuationSeparator" w:id="0">
    <w:p w:rsidR="00D35C5E" w:rsidRDefault="00D35C5E" w:rsidP="007C43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C5E" w:rsidRDefault="00D35C5E" w:rsidP="007C434D">
      <w:pPr>
        <w:spacing w:after="0" w:line="240" w:lineRule="auto"/>
      </w:pPr>
      <w:r>
        <w:separator/>
      </w:r>
    </w:p>
  </w:footnote>
  <w:footnote w:type="continuationSeparator" w:id="0">
    <w:p w:rsidR="00D35C5E" w:rsidRDefault="00D35C5E" w:rsidP="007C43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34D" w:rsidRDefault="007C434D">
    <w:pPr>
      <w:pStyle w:val="Encabezado"/>
    </w:pPr>
    <w:r>
      <w:rPr>
        <w:noProof/>
        <w:lang w:eastAsia="es-MX"/>
      </w:rPr>
      <w:drawing>
        <wp:inline distT="0" distB="0" distL="0" distR="0">
          <wp:extent cx="5612130" cy="1155065"/>
          <wp:effectExtent l="19050" t="0" r="7620" b="0"/>
          <wp:docPr id="2" name="1 Imagen" descr="cintillo_x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ntillo_xi.jpg"/>
                  <pic:cNvPicPr/>
                </pic:nvPicPr>
                <pic:blipFill>
                  <a:blip r:embed="rId1"/>
                  <a:stretch>
                    <a:fillRect/>
                  </a:stretch>
                </pic:blipFill>
                <pic:spPr>
                  <a:xfrm>
                    <a:off x="0" y="0"/>
                    <a:ext cx="5612130" cy="1155065"/>
                  </a:xfrm>
                  <a:prstGeom prst="rect">
                    <a:avLst/>
                  </a:prstGeom>
                </pic:spPr>
              </pic:pic>
            </a:graphicData>
          </a:graphic>
        </wp:inline>
      </w:drawing>
    </w:r>
  </w:p>
  <w:p w:rsidR="007C434D" w:rsidRDefault="007C434D">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6"/>
  </w:hdrShapeDefaults>
  <w:footnotePr>
    <w:footnote w:id="-1"/>
    <w:footnote w:id="0"/>
  </w:footnotePr>
  <w:endnotePr>
    <w:endnote w:id="-1"/>
    <w:endnote w:id="0"/>
  </w:endnotePr>
  <w:compat/>
  <w:rsids>
    <w:rsidRoot w:val="0029282A"/>
    <w:rsid w:val="001225D7"/>
    <w:rsid w:val="001B15D5"/>
    <w:rsid w:val="002342BC"/>
    <w:rsid w:val="0029282A"/>
    <w:rsid w:val="00391FEC"/>
    <w:rsid w:val="00460839"/>
    <w:rsid w:val="004C167B"/>
    <w:rsid w:val="005550C6"/>
    <w:rsid w:val="00594C13"/>
    <w:rsid w:val="00726869"/>
    <w:rsid w:val="00735F18"/>
    <w:rsid w:val="007C434D"/>
    <w:rsid w:val="008035A9"/>
    <w:rsid w:val="00A34EA6"/>
    <w:rsid w:val="00AB6678"/>
    <w:rsid w:val="00B52BE1"/>
    <w:rsid w:val="00C83DE2"/>
    <w:rsid w:val="00D35C5E"/>
    <w:rsid w:val="00E773AF"/>
    <w:rsid w:val="00EA0640"/>
    <w:rsid w:val="00FD2D93"/>
    <w:rsid w:val="00FD2E2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82A"/>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9282A"/>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7C43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434D"/>
    <w:rPr>
      <w:rFonts w:ascii="Tahoma" w:eastAsia="Calibri" w:hAnsi="Tahoma" w:cs="Tahoma"/>
      <w:sz w:val="16"/>
      <w:szCs w:val="16"/>
    </w:rPr>
  </w:style>
  <w:style w:type="paragraph" w:styleId="Encabezado">
    <w:name w:val="header"/>
    <w:basedOn w:val="Normal"/>
    <w:link w:val="EncabezadoCar"/>
    <w:uiPriority w:val="99"/>
    <w:unhideWhenUsed/>
    <w:rsid w:val="007C43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434D"/>
    <w:rPr>
      <w:rFonts w:ascii="Calibri" w:eastAsia="Calibri" w:hAnsi="Calibri" w:cs="Times New Roman"/>
    </w:rPr>
  </w:style>
  <w:style w:type="paragraph" w:styleId="Piedepgina">
    <w:name w:val="footer"/>
    <w:basedOn w:val="Normal"/>
    <w:link w:val="PiedepginaCar"/>
    <w:uiPriority w:val="99"/>
    <w:semiHidden/>
    <w:unhideWhenUsed/>
    <w:rsid w:val="007C43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C434D"/>
    <w:rPr>
      <w:rFonts w:ascii="Calibri" w:eastAsia="Calibri" w:hAnsi="Calibri" w:cs="Times New Roman"/>
    </w:rPr>
  </w:style>
  <w:style w:type="character" w:styleId="Hipervnculo">
    <w:name w:val="Hyperlink"/>
    <w:basedOn w:val="Fuentedeprrafopredeter"/>
    <w:uiPriority w:val="99"/>
    <w:semiHidden/>
    <w:unhideWhenUsed/>
    <w:rsid w:val="007C434D"/>
    <w:rPr>
      <w:color w:val="0000FF"/>
      <w:u w:val="single"/>
    </w:rPr>
  </w:style>
</w:styles>
</file>

<file path=word/webSettings.xml><?xml version="1.0" encoding="utf-8"?>
<w:webSettings xmlns:r="http://schemas.openxmlformats.org/officeDocument/2006/relationships" xmlns:w="http://schemas.openxmlformats.org/wordprocessingml/2006/main">
  <w:divs>
    <w:div w:id="41721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uevarap@cencar.udg.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B06BE-B684-4940-A3A8-5E8A3171E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224</Words>
  <Characters>1232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Garcia G</dc:creator>
  <cp:lastModifiedBy>VV</cp:lastModifiedBy>
  <cp:revision>8</cp:revision>
  <dcterms:created xsi:type="dcterms:W3CDTF">2014-01-28T16:34:00Z</dcterms:created>
  <dcterms:modified xsi:type="dcterms:W3CDTF">2014-02-25T18:33:00Z</dcterms:modified>
</cp:coreProperties>
</file>